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6BB0" w:rsidRPr="00955BA3" w:rsidRDefault="00955BA3" w:rsidP="00636BB0">
      <w:pPr>
        <w:pStyle w:val="1"/>
        <w:shd w:val="clear" w:color="auto" w:fill="FFFFFF"/>
        <w:spacing w:line="294" w:lineRule="atLeast"/>
        <w:rPr>
          <w:rFonts w:asciiTheme="minorEastAsia" w:eastAsiaTheme="minorEastAsia" w:hAnsiTheme="minorEastAsia" w:cs="Arial" w:hint="eastAsia"/>
          <w:bCs w:val="0"/>
          <w:color w:val="16191F"/>
          <w:sz w:val="21"/>
          <w:szCs w:val="21"/>
        </w:rPr>
      </w:pPr>
      <w:r w:rsidRPr="00955BA3">
        <w:rPr>
          <w:rFonts w:asciiTheme="minorEastAsia" w:eastAsiaTheme="minorEastAsia" w:hAnsiTheme="minorEastAsia" w:cs="Arial" w:hint="eastAsia"/>
          <w:bCs w:val="0"/>
          <w:color w:val="16191F"/>
          <w:sz w:val="32"/>
          <w:szCs w:val="32"/>
        </w:rPr>
        <w:t>1</w:t>
      </w:r>
      <w:r w:rsidRPr="00955BA3">
        <w:rPr>
          <w:rFonts w:asciiTheme="minorEastAsia" w:eastAsiaTheme="minorEastAsia" w:hAnsiTheme="minorEastAsia" w:cs="Arial"/>
          <w:bCs w:val="0"/>
          <w:color w:val="16191F"/>
          <w:sz w:val="32"/>
          <w:szCs w:val="32"/>
        </w:rPr>
        <w:t>.Setting up AWS IoT Core</w:t>
      </w:r>
      <w:r>
        <w:rPr>
          <w:rFonts w:asciiTheme="minorEastAsia" w:eastAsiaTheme="minorEastAsia" w:hAnsiTheme="minorEastAsia" w:cs="Arial"/>
          <w:b w:val="0"/>
          <w:bCs w:val="0"/>
          <w:color w:val="16191F"/>
          <w:sz w:val="32"/>
          <w:szCs w:val="32"/>
        </w:rPr>
        <w:br/>
      </w:r>
      <w:r w:rsidRPr="00955BA3">
        <w:rPr>
          <w:rFonts w:asciiTheme="minorEastAsia" w:eastAsiaTheme="minorEastAsia" w:hAnsiTheme="minorEastAsia" w:cs="Arial"/>
          <w:bCs w:val="0"/>
          <w:color w:val="16191F"/>
          <w:sz w:val="21"/>
          <w:szCs w:val="21"/>
        </w:rPr>
        <w:t>A.</w:t>
      </w:r>
      <w:r w:rsidRPr="00955BA3">
        <w:rPr>
          <w:sz w:val="21"/>
          <w:szCs w:val="21"/>
        </w:rPr>
        <w:t xml:space="preserve"> </w:t>
      </w:r>
      <w:r w:rsidRPr="00955BA3">
        <w:rPr>
          <w:rFonts w:asciiTheme="minorEastAsia" w:eastAsiaTheme="minorEastAsia" w:hAnsiTheme="minorEastAsia"/>
          <w:sz w:val="21"/>
          <w:szCs w:val="21"/>
        </w:rPr>
        <w:t>Visit AWS IoT Core Console and select Manage - Things from the left menu, then click Register a thing button.</w:t>
      </w:r>
      <w:r>
        <w:rPr>
          <w:rFonts w:asciiTheme="minorEastAsia" w:eastAsiaTheme="minorEastAsia" w:hAnsiTheme="minorEastAsia"/>
          <w:sz w:val="21"/>
          <w:szCs w:val="21"/>
        </w:rPr>
        <w:br/>
      </w:r>
      <w:r>
        <w:rPr>
          <w:noProof/>
        </w:rPr>
        <w:drawing>
          <wp:inline distT="0" distB="0" distL="0" distR="0" wp14:anchorId="1F187713" wp14:editId="40E54E95">
            <wp:extent cx="5274310" cy="24676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sz w:val="21"/>
          <w:szCs w:val="21"/>
        </w:rPr>
        <w:br/>
      </w:r>
      <w:r w:rsidRPr="00955BA3">
        <w:rPr>
          <w:rFonts w:asciiTheme="minorEastAsia" w:eastAsiaTheme="minorEastAsia" w:hAnsiTheme="minorEastAsia" w:cs="Arial"/>
          <w:bCs w:val="0"/>
          <w:color w:val="16191F"/>
          <w:sz w:val="21"/>
          <w:szCs w:val="21"/>
        </w:rPr>
        <w:t>B.</w:t>
      </w:r>
      <w:r w:rsidRPr="00955BA3">
        <w:rPr>
          <w:sz w:val="21"/>
          <w:szCs w:val="21"/>
        </w:rPr>
        <w:t xml:space="preserve"> </w:t>
      </w:r>
      <w:r w:rsidRPr="00955BA3">
        <w:rPr>
          <w:sz w:val="21"/>
          <w:szCs w:val="21"/>
        </w:rPr>
        <w:t>Click Create a single thing button.</w:t>
      </w:r>
      <w:r>
        <w:rPr>
          <w:sz w:val="21"/>
          <w:szCs w:val="21"/>
        </w:rPr>
        <w:br/>
      </w:r>
      <w:r>
        <w:rPr>
          <w:noProof/>
        </w:rPr>
        <w:drawing>
          <wp:inline distT="0" distB="0" distL="0" distR="0" wp14:anchorId="715204B3" wp14:editId="5FDB2E97">
            <wp:extent cx="5274310" cy="18453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/>
      </w:r>
      <w:r w:rsidRPr="00955BA3">
        <w:rPr>
          <w:rFonts w:asciiTheme="minorEastAsia" w:eastAsiaTheme="minorEastAsia" w:hAnsiTheme="minorEastAsia"/>
          <w:sz w:val="21"/>
          <w:szCs w:val="21"/>
        </w:rPr>
        <w:t>C. Type “testThing” in the Name filed, then scroll down and click Next button.</w:t>
      </w:r>
    </w:p>
    <w:p w:rsidR="007C6B26" w:rsidRDefault="00955BA3">
      <w:pPr>
        <w:rPr>
          <w:rFonts w:asciiTheme="minorEastAsia" w:hAnsiTheme="minorEastAsia"/>
          <w:b/>
        </w:rPr>
      </w:pPr>
      <w:r>
        <w:rPr>
          <w:noProof/>
        </w:rPr>
        <w:drawing>
          <wp:inline distT="0" distB="0" distL="0" distR="0" wp14:anchorId="165DB35C" wp14:editId="1B842E23">
            <wp:extent cx="5274310" cy="26612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5BA3">
        <w:rPr>
          <w:rFonts w:asciiTheme="minorEastAsia" w:hAnsiTheme="minorEastAsia"/>
          <w:b/>
        </w:rPr>
        <w:lastRenderedPageBreak/>
        <w:t>D. Click Create certificate button</w:t>
      </w:r>
      <w:r>
        <w:rPr>
          <w:rFonts w:asciiTheme="minorEastAsia" w:hAnsiTheme="minorEastAsia"/>
          <w:b/>
        </w:rPr>
        <w:br/>
      </w:r>
      <w:r>
        <w:rPr>
          <w:noProof/>
        </w:rPr>
        <w:drawing>
          <wp:inline distT="0" distB="0" distL="0" distR="0" wp14:anchorId="55BDCB5D" wp14:editId="6A17013B">
            <wp:extent cx="5274310" cy="17564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</w:rPr>
        <w:br/>
      </w:r>
      <w:r w:rsidRPr="00955BA3">
        <w:rPr>
          <w:rFonts w:asciiTheme="minorEastAsia" w:hAnsiTheme="minorEastAsia"/>
          <w:b/>
        </w:rPr>
        <w:t>E. Download all of files and save them in a safe place. Make sure that you download private key and public key as they cannot be retrieved after you close this page.</w:t>
      </w:r>
      <w:r>
        <w:rPr>
          <w:rFonts w:asciiTheme="minorEastAsia" w:hAnsiTheme="minorEastAsia"/>
          <w:b/>
        </w:rPr>
        <w:br/>
      </w:r>
      <w:r w:rsidR="00BB7FE0">
        <w:rPr>
          <w:noProof/>
        </w:rPr>
        <w:drawing>
          <wp:inline distT="0" distB="0" distL="0" distR="0" wp14:anchorId="5F3B8F46" wp14:editId="27937356">
            <wp:extent cx="5274310" cy="22796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FE0">
        <w:rPr>
          <w:rFonts w:asciiTheme="minorEastAsia" w:hAnsiTheme="minorEastAsia"/>
          <w:b/>
        </w:rPr>
        <w:br/>
      </w:r>
      <w:r w:rsidR="00BB7FE0" w:rsidRPr="00BB7FE0">
        <w:rPr>
          <w:rFonts w:asciiTheme="minorEastAsia" w:hAnsiTheme="minorEastAsia"/>
          <w:b/>
          <w:szCs w:val="21"/>
        </w:rPr>
        <w:t>F. Regarding root CA for AWS IoT, download RSA 2048 bit key: Amazon Root CA 1.</w:t>
      </w:r>
      <w:r w:rsidR="00BB7FE0">
        <w:rPr>
          <w:rFonts w:asciiTheme="minorEastAsia" w:hAnsiTheme="minorEastAsia"/>
          <w:b/>
          <w:szCs w:val="21"/>
        </w:rPr>
        <w:br/>
      </w:r>
      <w:r w:rsidR="00BB7FE0">
        <w:rPr>
          <w:noProof/>
        </w:rPr>
        <w:drawing>
          <wp:inline distT="0" distB="0" distL="0" distR="0" wp14:anchorId="39CE48A9" wp14:editId="1339D795">
            <wp:extent cx="5274310" cy="1906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FE0">
        <w:rPr>
          <w:rFonts w:asciiTheme="minorEastAsia" w:hAnsiTheme="minorEastAsia"/>
          <w:b/>
          <w:szCs w:val="21"/>
        </w:rPr>
        <w:br/>
      </w:r>
      <w:r w:rsidR="00BB7FE0" w:rsidRPr="00BB7FE0">
        <w:rPr>
          <w:rFonts w:asciiTheme="minorEastAsia" w:hAnsiTheme="minorEastAsia"/>
          <w:b/>
        </w:rPr>
        <w:t>G. After making sure you have downloaded private key and public key (and certificate and Amazon root CA), scroll down and click Activate button, then click Done button.</w:t>
      </w:r>
      <w:r w:rsidR="00BB7FE0">
        <w:rPr>
          <w:rFonts w:asciiTheme="minorEastAsia" w:hAnsiTheme="minorEastAsia"/>
          <w:b/>
        </w:rPr>
        <w:br/>
      </w:r>
      <w:r w:rsidR="00BB7FE0">
        <w:rPr>
          <w:noProof/>
        </w:rPr>
        <w:lastRenderedPageBreak/>
        <w:drawing>
          <wp:inline distT="0" distB="0" distL="0" distR="0" wp14:anchorId="4B749DA0" wp14:editId="15D40BEF">
            <wp:extent cx="5274310" cy="2967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FE0">
        <w:rPr>
          <w:rFonts w:asciiTheme="minorEastAsia" w:hAnsiTheme="minorEastAsia"/>
          <w:b/>
        </w:rPr>
        <w:br/>
      </w:r>
      <w:r w:rsidR="00BB7FE0" w:rsidRPr="00BB7FE0">
        <w:rPr>
          <w:rFonts w:asciiTheme="minorEastAsia" w:hAnsiTheme="minorEastAsia"/>
          <w:b/>
        </w:rPr>
        <w:t>H. Select Secure - Policies from left menu and click Create policy button.</w:t>
      </w:r>
      <w:r w:rsidR="00BB7FE0">
        <w:rPr>
          <w:rFonts w:asciiTheme="minorEastAsia" w:hAnsiTheme="minorEastAsia"/>
          <w:b/>
        </w:rPr>
        <w:br/>
      </w:r>
      <w:r w:rsidR="00322C8D">
        <w:rPr>
          <w:noProof/>
        </w:rPr>
        <w:drawing>
          <wp:inline distT="0" distB="0" distL="0" distR="0" wp14:anchorId="1064F1A3" wp14:editId="09A453E0">
            <wp:extent cx="5274310" cy="27095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D">
        <w:rPr>
          <w:rFonts w:asciiTheme="minorEastAsia" w:hAnsiTheme="minorEastAsia"/>
          <w:b/>
        </w:rPr>
        <w:br/>
      </w:r>
      <w:r w:rsidR="00322C8D" w:rsidRPr="00322C8D">
        <w:rPr>
          <w:rFonts w:asciiTheme="minorEastAsia" w:hAnsiTheme="minorEastAsia"/>
          <w:b/>
        </w:rPr>
        <w:t>I. Type “iot:*” in the Action filed, “*” in the Resource ARN field, check Allow and click Create button.</w:t>
      </w:r>
      <w:r w:rsidR="00322C8D">
        <w:rPr>
          <w:rFonts w:asciiTheme="minorEastAsia" w:hAnsiTheme="minorEastAsia"/>
          <w:b/>
        </w:rPr>
        <w:br/>
      </w:r>
      <w:r w:rsidR="00322C8D">
        <w:rPr>
          <w:noProof/>
        </w:rPr>
        <w:lastRenderedPageBreak/>
        <w:drawing>
          <wp:inline distT="0" distB="0" distL="0" distR="0" wp14:anchorId="71C64273" wp14:editId="10DDC1DB">
            <wp:extent cx="5274310" cy="31203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8D">
        <w:rPr>
          <w:rFonts w:asciiTheme="minorEastAsia" w:hAnsiTheme="minorEastAsia"/>
          <w:b/>
        </w:rPr>
        <w:br/>
      </w:r>
      <w:r w:rsidR="00322C8D" w:rsidRPr="00322C8D">
        <w:rPr>
          <w:rFonts w:asciiTheme="minorEastAsia" w:hAnsiTheme="minorEastAsia"/>
          <w:b/>
          <w:szCs w:val="21"/>
        </w:rPr>
        <w:t>J. Click Secure - Certificates from left menu then click three dots menu on your certificate, and then click Attach policy.</w:t>
      </w:r>
      <w:r w:rsidR="00322C8D">
        <w:rPr>
          <w:rFonts w:asciiTheme="minorEastAsia" w:hAnsiTheme="minorEastAsia"/>
          <w:b/>
          <w:szCs w:val="21"/>
        </w:rPr>
        <w:br/>
      </w:r>
      <w:r w:rsidR="004B51F0">
        <w:rPr>
          <w:noProof/>
        </w:rPr>
        <w:drawing>
          <wp:inline distT="0" distB="0" distL="0" distR="0" wp14:anchorId="277C654A" wp14:editId="6D519308">
            <wp:extent cx="5274310" cy="4055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1F0">
        <w:rPr>
          <w:rFonts w:asciiTheme="minorEastAsia" w:hAnsiTheme="minorEastAsia"/>
          <w:b/>
          <w:szCs w:val="21"/>
        </w:rPr>
        <w:br/>
      </w:r>
      <w:r w:rsidR="004B51F0" w:rsidRPr="004B51F0">
        <w:rPr>
          <w:rFonts w:asciiTheme="minorEastAsia" w:hAnsiTheme="minorEastAsia"/>
          <w:b/>
        </w:rPr>
        <w:t>K. Check testPolicy you just created and click Attach button.</w:t>
      </w:r>
      <w:r w:rsidR="004B51F0">
        <w:rPr>
          <w:rFonts w:asciiTheme="minorEastAsia" w:hAnsiTheme="minorEastAsia"/>
          <w:b/>
        </w:rPr>
        <w:br/>
      </w:r>
      <w:r w:rsidR="004B51F0">
        <w:rPr>
          <w:noProof/>
        </w:rPr>
        <w:lastRenderedPageBreak/>
        <w:drawing>
          <wp:inline distT="0" distB="0" distL="0" distR="0" wp14:anchorId="361ADF16" wp14:editId="3A963306">
            <wp:extent cx="5274310" cy="34302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A4F" w:rsidRPr="001F3D15">
        <w:br/>
      </w:r>
      <w:r w:rsidR="001F3D15">
        <w:rPr>
          <w:rFonts w:asciiTheme="minorEastAsia" w:hAnsiTheme="minorEastAsia"/>
          <w:b/>
        </w:rPr>
        <w:t>L</w:t>
      </w:r>
      <w:r w:rsidR="001F3D15" w:rsidRPr="004B51F0">
        <w:rPr>
          <w:rFonts w:asciiTheme="minorEastAsia" w:hAnsiTheme="minorEastAsia"/>
          <w:b/>
        </w:rPr>
        <w:t xml:space="preserve">. </w:t>
      </w:r>
      <w:r w:rsidR="001F3D15">
        <w:t>Checking Your AWS Endpoint</w:t>
      </w:r>
      <w:r w:rsidR="001F3D15">
        <w:rPr>
          <w:rFonts w:asciiTheme="minorEastAsia" w:hAnsiTheme="minorEastAsia"/>
          <w:b/>
        </w:rPr>
        <w:br/>
      </w:r>
      <w:r w:rsidR="001F3D15">
        <w:t>Visit AWS IoT Core Console and select Settings from the left menu, then copy the Endpoint. You need this in later sections.</w:t>
      </w:r>
      <w:r w:rsidR="00842A4F" w:rsidRPr="001F3D15">
        <w:br/>
      </w:r>
      <w:r w:rsidR="00842A4F">
        <w:rPr>
          <w:noProof/>
        </w:rPr>
        <w:drawing>
          <wp:inline distT="0" distB="0" distL="0" distR="0" wp14:anchorId="3C8F2647" wp14:editId="6ED19ACC">
            <wp:extent cx="5274310" cy="37884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E2" w:rsidRDefault="00E929E2">
      <w:pPr>
        <w:rPr>
          <w:rFonts w:asciiTheme="minorEastAsia" w:hAnsiTheme="minorEastAsia" w:cs="Arial"/>
          <w:bCs/>
          <w:color w:val="16191F"/>
          <w:sz w:val="32"/>
          <w:szCs w:val="32"/>
        </w:rPr>
      </w:pPr>
    </w:p>
    <w:p w:rsidR="00E929E2" w:rsidRDefault="00E929E2">
      <w:pPr>
        <w:rPr>
          <w:rFonts w:asciiTheme="minorEastAsia" w:hAnsiTheme="minorEastAsia" w:cs="Arial"/>
          <w:bCs/>
          <w:color w:val="16191F"/>
          <w:sz w:val="32"/>
          <w:szCs w:val="32"/>
        </w:rPr>
      </w:pPr>
    </w:p>
    <w:p w:rsidR="00900D59" w:rsidRDefault="007C6B26">
      <w:pPr>
        <w:rPr>
          <w:rFonts w:asciiTheme="majorHAnsi" w:hAnsiTheme="majorHAnsi" w:cstheme="majorHAnsi"/>
          <w:noProof/>
        </w:rPr>
      </w:pPr>
      <w:r>
        <w:rPr>
          <w:rFonts w:asciiTheme="minorEastAsia" w:hAnsiTheme="minorEastAsia" w:cs="Arial"/>
          <w:bCs/>
          <w:color w:val="16191F"/>
          <w:sz w:val="32"/>
          <w:szCs w:val="32"/>
        </w:rPr>
        <w:lastRenderedPageBreak/>
        <w:t>2.运行应用程序</w:t>
      </w:r>
      <w:r>
        <w:rPr>
          <w:rFonts w:asciiTheme="minorEastAsia" w:hAnsiTheme="minorEastAsia" w:cs="Arial"/>
          <w:bCs/>
          <w:color w:val="16191F"/>
          <w:sz w:val="32"/>
          <w:szCs w:val="32"/>
        </w:rPr>
        <w:br/>
      </w:r>
      <w:r w:rsidRPr="00887323">
        <w:rPr>
          <w:rFonts w:asciiTheme="majorHAnsi" w:hAnsiTheme="majorHAnsi" w:cstheme="majorHAnsi"/>
          <w:bCs/>
          <w:color w:val="16191F"/>
          <w:szCs w:val="21"/>
        </w:rPr>
        <w:t>A.</w:t>
      </w:r>
      <w:r w:rsidRPr="00887323">
        <w:rPr>
          <w:rFonts w:asciiTheme="majorHAnsi" w:hAnsiTheme="majorHAnsi" w:cstheme="majorHAnsi"/>
          <w:noProof/>
        </w:rPr>
        <w:t>配置证书和</w:t>
      </w:r>
      <w:r w:rsidRPr="00887323">
        <w:rPr>
          <w:rFonts w:asciiTheme="majorHAnsi" w:hAnsiTheme="majorHAnsi" w:cstheme="majorHAnsi"/>
          <w:noProof/>
        </w:rPr>
        <w:t>Endpoint</w:t>
      </w:r>
      <w:r w:rsidR="00EA7B5A" w:rsidRPr="00887323">
        <w:rPr>
          <w:rFonts w:asciiTheme="majorHAnsi" w:hAnsiTheme="majorHAnsi" w:cstheme="majorHAnsi"/>
          <w:noProof/>
        </w:rPr>
        <w:t>。</w:t>
      </w:r>
      <w:r w:rsidR="00730981" w:rsidRPr="00887323">
        <w:rPr>
          <w:rFonts w:asciiTheme="majorHAnsi" w:hAnsiTheme="majorHAnsi" w:cstheme="majorHAnsi"/>
          <w:noProof/>
        </w:rPr>
        <w:t>添加</w:t>
      </w:r>
      <w:r w:rsidR="00730981" w:rsidRPr="00887323">
        <w:rPr>
          <w:rFonts w:asciiTheme="majorHAnsi" w:hAnsiTheme="majorHAnsi" w:cstheme="majorHAnsi"/>
          <w:noProof/>
        </w:rPr>
        <w:t>AmazonRootCA1.pem</w:t>
      </w:r>
      <w:r w:rsidR="00887323" w:rsidRPr="00887323">
        <w:rPr>
          <w:rFonts w:asciiTheme="majorHAnsi" w:hAnsiTheme="majorHAnsi" w:cstheme="majorHAnsi"/>
          <w:noProof/>
        </w:rPr>
        <w:t>,</w:t>
      </w:r>
      <w:r w:rsidR="00887323" w:rsidRPr="00887323">
        <w:rPr>
          <w:rFonts w:asciiTheme="majorHAnsi" w:hAnsiTheme="majorHAnsi" w:cstheme="majorHAnsi"/>
        </w:rPr>
        <w:t xml:space="preserve"> </w:t>
      </w:r>
      <w:r w:rsidR="00887323" w:rsidRPr="00887323">
        <w:rPr>
          <w:rFonts w:asciiTheme="majorHAnsi" w:hAnsiTheme="majorHAnsi" w:cstheme="majorHAnsi"/>
          <w:noProof/>
        </w:rPr>
        <w:t>XXXXXX-certificate.pem.crt,</w:t>
      </w:r>
      <w:r w:rsidR="00887323" w:rsidRPr="00887323">
        <w:rPr>
          <w:rFonts w:asciiTheme="majorHAnsi" w:hAnsiTheme="majorHAnsi" w:cstheme="majorHAnsi"/>
        </w:rPr>
        <w:t xml:space="preserve"> </w:t>
      </w:r>
      <w:r w:rsidR="00887323" w:rsidRPr="00887323">
        <w:rPr>
          <w:rFonts w:asciiTheme="majorHAnsi" w:hAnsiTheme="majorHAnsi" w:cstheme="majorHAnsi"/>
          <w:noProof/>
        </w:rPr>
        <w:t>XXXXX-private.pem.key</w:t>
      </w:r>
      <w:r w:rsidR="00887323" w:rsidRPr="00887323">
        <w:rPr>
          <w:rFonts w:asciiTheme="majorHAnsi" w:hAnsiTheme="majorHAnsi" w:cstheme="majorHAnsi"/>
          <w:noProof/>
        </w:rPr>
        <w:t>和</w:t>
      </w:r>
      <w:r w:rsidR="00887323" w:rsidRPr="00887323">
        <w:rPr>
          <w:rFonts w:asciiTheme="majorHAnsi" w:hAnsiTheme="majorHAnsi" w:cstheme="majorHAnsi"/>
          <w:noProof/>
        </w:rPr>
        <w:t>Endpoint</w:t>
      </w:r>
      <w:r w:rsidR="00730981" w:rsidRPr="00887323">
        <w:rPr>
          <w:rFonts w:asciiTheme="majorHAnsi" w:hAnsiTheme="majorHAnsi" w:cstheme="majorHAnsi"/>
          <w:noProof/>
        </w:rPr>
        <w:t>到</w:t>
      </w:r>
      <w:r w:rsidR="00730981" w:rsidRPr="00887323">
        <w:rPr>
          <w:rFonts w:asciiTheme="majorHAnsi" w:hAnsiTheme="majorHAnsi" w:cstheme="majorHAnsi"/>
          <w:noProof/>
        </w:rPr>
        <w:t xml:space="preserve"> </w:t>
      </w:r>
      <w:r w:rsidR="00887323" w:rsidRPr="00887323">
        <w:rPr>
          <w:rFonts w:asciiTheme="majorHAnsi" w:hAnsiTheme="majorHAnsi" w:cstheme="majorHAnsi"/>
          <w:noProof/>
        </w:rPr>
        <w:t>customer_app/cloud/aws_iot_core/aws_iot_core/aws_test_cert.h</w:t>
      </w:r>
      <w:r w:rsidR="00887323" w:rsidRPr="00887323">
        <w:rPr>
          <w:rFonts w:asciiTheme="majorHAnsi" w:hAnsiTheme="majorHAnsi" w:cstheme="majorHAnsi"/>
          <w:noProof/>
        </w:rPr>
        <w:br/>
      </w:r>
      <w:r w:rsidR="00887323">
        <w:rPr>
          <w:noProof/>
        </w:rPr>
        <w:drawing>
          <wp:inline distT="0" distB="0" distL="0" distR="0">
            <wp:extent cx="5274310" cy="1110644"/>
            <wp:effectExtent l="0" t="0" r="2540" b="0"/>
            <wp:docPr id="21" name="图片 21" descr="E:\weixin\qiyeweixin\WXWork\1688851217379116\Cache\Image\2022-02\96221ca4-457d-4430-a1e6-697cd2d2d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eixin\qiyeweixin\WXWork\1688851217379116\Cache\Image\2022-02\96221ca4-457d-4430-a1e6-697cd2d2d34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0D59">
        <w:rPr>
          <w:rFonts w:asciiTheme="majorHAnsi" w:hAnsiTheme="majorHAnsi" w:cstheme="majorHAnsi"/>
          <w:noProof/>
        </w:rPr>
        <w:br/>
      </w:r>
      <w:r w:rsidR="00900D59">
        <w:rPr>
          <w:noProof/>
        </w:rPr>
        <w:drawing>
          <wp:inline distT="0" distB="0" distL="0" distR="0">
            <wp:extent cx="5274310" cy="1213192"/>
            <wp:effectExtent l="0" t="0" r="2540" b="6350"/>
            <wp:docPr id="22" name="图片 22" descr="E:\weixin\qiyeweixin\WXWork\1688851217379116\Cache\Image\2022-02\867cddb6-6b5e-4d89-b754-5bb4c94a25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eixin\qiyeweixin\WXWork\1688851217379116\Cache\Image\2022-02\867cddb6-6b5e-4d89-b754-5bb4c94a25c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0D59">
        <w:rPr>
          <w:rFonts w:asciiTheme="majorHAnsi" w:hAnsiTheme="majorHAnsi" w:cstheme="majorHAnsi"/>
          <w:noProof/>
        </w:rPr>
        <w:br/>
      </w:r>
      <w:r w:rsidR="00900D59">
        <w:rPr>
          <w:noProof/>
        </w:rPr>
        <w:drawing>
          <wp:inline distT="0" distB="0" distL="0" distR="0">
            <wp:extent cx="5274310" cy="1370779"/>
            <wp:effectExtent l="0" t="0" r="2540" b="1270"/>
            <wp:docPr id="23" name="图片 23" descr="E:\weixin\qiyeweixin\WXWork\1688851217379116\Cache\Image\2022-02\5d539f2d-9803-4d0d-8fed-edf5c6325a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eixin\qiyeweixin\WXWork\1688851217379116\Cache\Image\2022-02\5d539f2d-9803-4d0d-8fed-edf5c6325aa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0D59">
        <w:rPr>
          <w:rFonts w:asciiTheme="majorHAnsi" w:hAnsiTheme="majorHAnsi" w:cstheme="majorHAnsi"/>
          <w:noProof/>
        </w:rPr>
        <w:br/>
      </w:r>
      <w:r w:rsidR="00900D59">
        <w:rPr>
          <w:noProof/>
        </w:rPr>
        <w:drawing>
          <wp:inline distT="0" distB="0" distL="0" distR="0">
            <wp:extent cx="5274310" cy="926018"/>
            <wp:effectExtent l="0" t="0" r="2540" b="7620"/>
            <wp:docPr id="24" name="图片 24" descr="E:\weixin\qiyeweixin\WXWork\1688851217379116\Cache\Image\2022-02\c7234f56-e89c-48ff-8464-4718c80288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eixin\qiyeweixin\WXWork\1688851217379116\Cache\Image\2022-02\c7234f56-e89c-48ff-8464-4718c802881a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D98" w:rsidRDefault="00850D98">
      <w:p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bCs/>
          <w:color w:val="16191F"/>
          <w:szCs w:val="21"/>
        </w:rPr>
        <w:t>B</w:t>
      </w:r>
      <w:r w:rsidR="00900D59" w:rsidRPr="00887323">
        <w:rPr>
          <w:rFonts w:asciiTheme="majorHAnsi" w:hAnsiTheme="majorHAnsi" w:cstheme="majorHAnsi"/>
          <w:bCs/>
          <w:color w:val="16191F"/>
          <w:szCs w:val="21"/>
        </w:rPr>
        <w:t>.</w:t>
      </w:r>
      <w:r>
        <w:rPr>
          <w:rFonts w:asciiTheme="majorHAnsi" w:hAnsiTheme="majorHAnsi" w:cstheme="majorHAnsi" w:hint="eastAsia"/>
          <w:noProof/>
        </w:rPr>
        <w:t>编译</w:t>
      </w:r>
      <w:r>
        <w:rPr>
          <w:rFonts w:asciiTheme="majorHAnsi" w:hAnsiTheme="majorHAnsi" w:cstheme="majorHAnsi" w:hint="eastAsia"/>
          <w:noProof/>
        </w:rPr>
        <w:t>a</w:t>
      </w:r>
      <w:r>
        <w:rPr>
          <w:rFonts w:asciiTheme="majorHAnsi" w:hAnsiTheme="majorHAnsi" w:cstheme="majorHAnsi"/>
          <w:noProof/>
        </w:rPr>
        <w:t>ws_iot_core</w:t>
      </w:r>
      <w:r>
        <w:rPr>
          <w:rFonts w:asciiTheme="majorHAnsi" w:hAnsiTheme="majorHAnsi" w:cstheme="majorHAnsi"/>
          <w:noProof/>
        </w:rPr>
        <w:t>。</w:t>
      </w:r>
      <w:r w:rsidR="00FC788A">
        <w:rPr>
          <w:rFonts w:asciiTheme="majorHAnsi" w:hAnsiTheme="majorHAnsi" w:cstheme="majorHAnsi" w:hint="eastAsia"/>
          <w:noProof/>
        </w:rPr>
        <w:t>进入</w:t>
      </w:r>
      <w:r w:rsidR="00FC788A">
        <w:rPr>
          <w:rFonts w:asciiTheme="majorHAnsi" w:hAnsiTheme="majorHAnsi" w:cstheme="majorHAnsi"/>
          <w:noProof/>
        </w:rPr>
        <w:t>customer_app/cloud/</w:t>
      </w:r>
      <w:r w:rsidR="00FC788A" w:rsidRPr="00FC788A">
        <w:rPr>
          <w:rFonts w:asciiTheme="majorHAnsi" w:hAnsiTheme="majorHAnsi" w:cstheme="majorHAnsi"/>
          <w:noProof/>
        </w:rPr>
        <w:t>aws_iot_core</w:t>
      </w:r>
      <w:r w:rsidR="00FC788A">
        <w:rPr>
          <w:rFonts w:asciiTheme="majorHAnsi" w:hAnsiTheme="majorHAnsi" w:cstheme="majorHAnsi"/>
          <w:noProof/>
        </w:rPr>
        <w:t>/</w:t>
      </w:r>
      <w:r w:rsidR="00FC788A">
        <w:rPr>
          <w:rFonts w:asciiTheme="majorHAnsi" w:hAnsiTheme="majorHAnsi" w:cstheme="majorHAnsi"/>
          <w:noProof/>
        </w:rPr>
        <w:t>目录下，执行</w:t>
      </w:r>
      <w:r w:rsidR="00FC788A">
        <w:rPr>
          <w:rFonts w:asciiTheme="majorHAnsi" w:hAnsiTheme="majorHAnsi" w:cstheme="majorHAnsi" w:hint="eastAsia"/>
          <w:noProof/>
        </w:rPr>
        <w:t>.</w:t>
      </w:r>
      <w:r w:rsidR="00FC788A">
        <w:rPr>
          <w:rFonts w:asciiTheme="majorHAnsi" w:hAnsiTheme="majorHAnsi" w:cstheme="majorHAnsi"/>
          <w:noProof/>
        </w:rPr>
        <w:t>/</w:t>
      </w:r>
      <w:r w:rsidR="00FC788A" w:rsidRPr="00FC788A">
        <w:t xml:space="preserve"> </w:t>
      </w:r>
      <w:r w:rsidR="00FC788A" w:rsidRPr="00FC788A">
        <w:rPr>
          <w:rFonts w:asciiTheme="majorHAnsi" w:hAnsiTheme="majorHAnsi" w:cstheme="majorHAnsi"/>
          <w:noProof/>
        </w:rPr>
        <w:t>genromap</w:t>
      </w:r>
      <w:r w:rsidR="00FC788A">
        <w:rPr>
          <w:rFonts w:asciiTheme="majorHAnsi" w:hAnsiTheme="majorHAnsi" w:cstheme="majorHAnsi"/>
          <w:noProof/>
        </w:rPr>
        <w:br/>
      </w:r>
      <w:r w:rsidRPr="00887323">
        <w:rPr>
          <w:rFonts w:asciiTheme="majorHAnsi" w:hAnsiTheme="majorHAnsi" w:cstheme="majorHAnsi"/>
          <w:noProof/>
        </w:rPr>
        <w:t xml:space="preserve"> </w:t>
      </w:r>
      <w:r w:rsidR="00FC788A">
        <w:rPr>
          <w:noProof/>
        </w:rPr>
        <w:lastRenderedPageBreak/>
        <w:drawing>
          <wp:inline distT="0" distB="0" distL="0" distR="0" wp14:anchorId="3AD3DD94" wp14:editId="31A627EB">
            <wp:extent cx="5274310" cy="33648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8A">
        <w:rPr>
          <w:rFonts w:asciiTheme="majorHAnsi" w:hAnsiTheme="majorHAnsi" w:cstheme="majorHAnsi"/>
          <w:noProof/>
        </w:rPr>
        <w:br/>
      </w:r>
      <w:r w:rsidR="00FC788A">
        <w:rPr>
          <w:noProof/>
        </w:rPr>
        <w:drawing>
          <wp:inline distT="0" distB="0" distL="0" distR="0" wp14:anchorId="5C4F189E" wp14:editId="5783AE64">
            <wp:extent cx="5274310" cy="27552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66" w:rsidRDefault="00B07B96">
      <w:pPr>
        <w:rPr>
          <w:noProof/>
        </w:rPr>
      </w:pPr>
      <w:r>
        <w:rPr>
          <w:rFonts w:asciiTheme="majorHAnsi" w:hAnsiTheme="majorHAnsi" w:cstheme="majorHAnsi"/>
          <w:bCs/>
          <w:color w:val="16191F"/>
          <w:szCs w:val="21"/>
        </w:rPr>
        <w:t>C</w:t>
      </w:r>
      <w:r w:rsidR="00850D98" w:rsidRPr="00887323">
        <w:rPr>
          <w:rFonts w:asciiTheme="majorHAnsi" w:hAnsiTheme="majorHAnsi" w:cstheme="majorHAnsi"/>
          <w:bCs/>
          <w:color w:val="16191F"/>
          <w:szCs w:val="21"/>
        </w:rPr>
        <w:t>.</w:t>
      </w:r>
      <w:r>
        <w:rPr>
          <w:rFonts w:asciiTheme="majorHAnsi" w:hAnsiTheme="majorHAnsi" w:cstheme="majorHAnsi" w:hint="eastAsia"/>
          <w:noProof/>
        </w:rPr>
        <w:t>烧录测试固件</w:t>
      </w:r>
      <w:r w:rsidR="00850D98">
        <w:rPr>
          <w:rFonts w:asciiTheme="majorHAnsi" w:hAnsiTheme="majorHAnsi" w:cstheme="majorHAnsi"/>
          <w:noProof/>
        </w:rPr>
        <w:t>。</w:t>
      </w:r>
      <w:r>
        <w:rPr>
          <w:rFonts w:asciiTheme="majorHAnsi" w:hAnsiTheme="majorHAnsi" w:cstheme="majorHAnsi"/>
          <w:noProof/>
        </w:rPr>
        <w:t>串口选择开发板识别的</w:t>
      </w:r>
      <w:r>
        <w:rPr>
          <w:rFonts w:asciiTheme="majorHAnsi" w:hAnsiTheme="majorHAnsi" w:cstheme="majorHAnsi" w:hint="eastAsia"/>
          <w:noProof/>
        </w:rPr>
        <w:t>C</w:t>
      </w:r>
      <w:r>
        <w:rPr>
          <w:rFonts w:asciiTheme="majorHAnsi" w:hAnsiTheme="majorHAnsi" w:cstheme="majorHAnsi"/>
          <w:noProof/>
        </w:rPr>
        <w:t>OM</w:t>
      </w:r>
      <w:r>
        <w:rPr>
          <w:rFonts w:asciiTheme="majorHAnsi" w:hAnsiTheme="majorHAnsi" w:cstheme="majorHAnsi"/>
          <w:noProof/>
        </w:rPr>
        <w:t>口，先按下</w:t>
      </w:r>
      <w:r>
        <w:rPr>
          <w:rFonts w:asciiTheme="majorHAnsi" w:hAnsiTheme="majorHAnsi" w:cstheme="majorHAnsi" w:hint="eastAsia"/>
          <w:noProof/>
        </w:rPr>
        <w:t>b</w:t>
      </w:r>
      <w:r>
        <w:rPr>
          <w:rFonts w:asciiTheme="majorHAnsi" w:hAnsiTheme="majorHAnsi" w:cstheme="majorHAnsi"/>
          <w:noProof/>
        </w:rPr>
        <w:t>oot</w:t>
      </w:r>
      <w:r>
        <w:rPr>
          <w:rFonts w:asciiTheme="majorHAnsi" w:hAnsiTheme="majorHAnsi" w:cstheme="majorHAnsi"/>
          <w:noProof/>
        </w:rPr>
        <w:t>键同时按下</w:t>
      </w:r>
      <w:r>
        <w:rPr>
          <w:rFonts w:asciiTheme="majorHAnsi" w:hAnsiTheme="majorHAnsi" w:cstheme="majorHAnsi"/>
          <w:noProof/>
        </w:rPr>
        <w:t>rst</w:t>
      </w:r>
      <w:r>
        <w:rPr>
          <w:rFonts w:asciiTheme="majorHAnsi" w:hAnsiTheme="majorHAnsi" w:cstheme="majorHAnsi"/>
          <w:noProof/>
        </w:rPr>
        <w:t>键后放开进入烧录模式，点击</w:t>
      </w:r>
      <w:r>
        <w:rPr>
          <w:rFonts w:asciiTheme="majorHAnsi" w:hAnsiTheme="majorHAnsi" w:cstheme="majorHAnsi" w:hint="eastAsia"/>
          <w:noProof/>
        </w:rPr>
        <w:t>d</w:t>
      </w:r>
      <w:r>
        <w:rPr>
          <w:rFonts w:asciiTheme="majorHAnsi" w:hAnsiTheme="majorHAnsi" w:cstheme="majorHAnsi"/>
          <w:noProof/>
        </w:rPr>
        <w:t>ownload</w:t>
      </w:r>
      <w:r>
        <w:rPr>
          <w:rFonts w:asciiTheme="majorHAnsi" w:hAnsiTheme="majorHAnsi" w:cstheme="majorHAnsi"/>
          <w:noProof/>
        </w:rPr>
        <w:br/>
      </w:r>
      <w:r>
        <w:rPr>
          <w:noProof/>
        </w:rPr>
        <w:lastRenderedPageBreak/>
        <w:drawing>
          <wp:inline distT="0" distB="0" distL="0" distR="0" wp14:anchorId="4FD82895" wp14:editId="0B2CF131">
            <wp:extent cx="5274310" cy="37712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D59" w:rsidRPr="00887323">
        <w:rPr>
          <w:rFonts w:asciiTheme="majorHAnsi" w:hAnsiTheme="majorHAnsi" w:cstheme="majorHAnsi"/>
          <w:noProof/>
        </w:rPr>
        <w:br/>
      </w:r>
      <w:r>
        <w:rPr>
          <w:rFonts w:asciiTheme="majorHAnsi" w:hAnsiTheme="majorHAnsi" w:cstheme="majorHAnsi"/>
          <w:bCs/>
          <w:color w:val="16191F"/>
          <w:szCs w:val="21"/>
        </w:rPr>
        <w:t>D.</w:t>
      </w:r>
      <w:r w:rsidR="00275BF8" w:rsidRPr="00275BF8">
        <w:t xml:space="preserve"> </w:t>
      </w:r>
      <w:r w:rsidR="00275BF8">
        <w:t>配置串口</w:t>
      </w:r>
      <w:r w:rsidR="00275BF8">
        <w:t>.</w:t>
      </w:r>
      <w:r w:rsidR="00275BF8">
        <w:br/>
      </w:r>
      <w:r w:rsidR="00275BF8">
        <w:t>配置串口波特率：</w:t>
      </w:r>
      <w:r w:rsidR="00275BF8">
        <w:rPr>
          <w:rFonts w:hint="eastAsia"/>
        </w:rPr>
        <w:t>2</w:t>
      </w:r>
      <w:r w:rsidR="00275BF8">
        <w:t>000000</w:t>
      </w:r>
      <w:r w:rsidR="00275BF8">
        <w:br/>
      </w:r>
      <w:r w:rsidR="00275BF8">
        <w:rPr>
          <w:noProof/>
        </w:rPr>
        <w:drawing>
          <wp:inline distT="0" distB="0" distL="0" distR="0">
            <wp:extent cx="5274310" cy="2225368"/>
            <wp:effectExtent l="0" t="0" r="2540" b="3810"/>
            <wp:docPr id="28" name="图片 28" descr="E:\weixin\qiyeweixin\WXWork\1688851217379116\Cache\Image\2022-02\a6b2bcde-397b-41b0-a554-ef22a61a4d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eixin\qiyeweixin\WXWork\1688851217379116\Cache\Image\2022-02\a6b2bcde-397b-41b0-a554-ef22a61a4d1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BF8">
        <w:br/>
      </w:r>
      <w:r w:rsidR="00275BF8">
        <w:rPr>
          <w:rFonts w:asciiTheme="majorHAnsi" w:hAnsiTheme="majorHAnsi" w:cstheme="majorHAnsi"/>
          <w:bCs/>
          <w:color w:val="16191F"/>
          <w:szCs w:val="21"/>
        </w:rPr>
        <w:t>E</w:t>
      </w:r>
      <w:r w:rsidR="00275BF8">
        <w:rPr>
          <w:rFonts w:asciiTheme="majorHAnsi" w:hAnsiTheme="majorHAnsi" w:cstheme="majorHAnsi"/>
          <w:bCs/>
          <w:color w:val="16191F"/>
          <w:szCs w:val="21"/>
        </w:rPr>
        <w:t>.</w:t>
      </w:r>
      <w:r w:rsidR="00275BF8" w:rsidRPr="00275BF8">
        <w:t xml:space="preserve"> </w:t>
      </w:r>
      <w:r w:rsidR="00275BF8">
        <w:t>Running Publisher Application.</w:t>
      </w:r>
      <w:r w:rsidR="00275BF8">
        <w:br/>
      </w:r>
      <w:r w:rsidR="00275BF8">
        <w:rPr>
          <w:noProof/>
        </w:rPr>
        <w:t xml:space="preserve">step1:RESET </w:t>
      </w:r>
      <w:r w:rsidR="00275BF8">
        <w:rPr>
          <w:noProof/>
        </w:rPr>
        <w:t>开发板</w:t>
      </w:r>
    </w:p>
    <w:p w:rsidR="00BA0BC1" w:rsidRDefault="00732D66">
      <w:pPr>
        <w:rPr>
          <w:noProof/>
        </w:rPr>
      </w:pPr>
      <w:r>
        <w:rPr>
          <w:noProof/>
        </w:rPr>
        <w:t>S</w:t>
      </w:r>
      <w:r>
        <w:rPr>
          <w:noProof/>
        </w:rPr>
        <w:t>tep</w:t>
      </w:r>
      <w:r>
        <w:rPr>
          <w:noProof/>
        </w:rPr>
        <w:t>2</w:t>
      </w:r>
      <w:r>
        <w:rPr>
          <w:noProof/>
        </w:rPr>
        <w:t>:</w:t>
      </w:r>
      <w:r w:rsidRPr="00732D66">
        <w:t xml:space="preserve"> </w:t>
      </w:r>
      <w:r>
        <w:t>在</w:t>
      </w:r>
      <w:r>
        <w:rPr>
          <w:rFonts w:hint="eastAsia"/>
        </w:rPr>
        <w:t>A</w:t>
      </w:r>
      <w:r>
        <w:t>WS IoT</w:t>
      </w:r>
      <w:r>
        <w:t>控制台订阅</w:t>
      </w:r>
      <w:r w:rsidR="006247DC" w:rsidRPr="006247DC">
        <w:t>myTopic/pub</w:t>
      </w:r>
      <w:r>
        <w:t>主题</w:t>
      </w:r>
      <w:r>
        <w:br/>
      </w:r>
      <w:r>
        <w:rPr>
          <w:noProof/>
        </w:rPr>
        <w:lastRenderedPageBreak/>
        <w:drawing>
          <wp:inline distT="0" distB="0" distL="0" distR="0" wp14:anchorId="352E8C0A" wp14:editId="029AE59A">
            <wp:extent cx="5274310" cy="28733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BF8">
        <w:rPr>
          <w:noProof/>
        </w:rPr>
        <w:br/>
      </w:r>
      <w:r w:rsidR="00275BF8">
        <w:rPr>
          <w:noProof/>
        </w:rPr>
        <w:t>step</w:t>
      </w:r>
      <w:r>
        <w:rPr>
          <w:noProof/>
        </w:rPr>
        <w:t>3</w:t>
      </w:r>
      <w:r w:rsidR="00275BF8">
        <w:rPr>
          <w:noProof/>
        </w:rPr>
        <w:t>:</w:t>
      </w:r>
      <w:r w:rsidR="00275BF8">
        <w:rPr>
          <w:noProof/>
        </w:rPr>
        <w:t>在串口终端输入连接路由器命令</w:t>
      </w:r>
      <w:r w:rsidR="00275BF8">
        <w:rPr>
          <w:rFonts w:hint="eastAsia"/>
          <w:noProof/>
        </w:rPr>
        <w:t xml:space="preserve"> </w:t>
      </w:r>
      <w:r w:rsidR="00275BF8">
        <w:rPr>
          <w:noProof/>
        </w:rPr>
        <w:t xml:space="preserve">wifi_sta_connect  ssid  password  </w:t>
      </w:r>
      <w:r w:rsidR="00275BF8">
        <w:rPr>
          <w:noProof/>
        </w:rPr>
        <w:br/>
      </w:r>
      <w:r w:rsidR="00275BF8">
        <w:rPr>
          <w:noProof/>
        </w:rPr>
        <w:drawing>
          <wp:inline distT="0" distB="0" distL="0" distR="0">
            <wp:extent cx="5274310" cy="3092474"/>
            <wp:effectExtent l="0" t="0" r="2540" b="0"/>
            <wp:docPr id="29" name="图片 29" descr="E:\weixin\qiyeweixin\WXWork\1688851217379116\Cache\Image\2022-02\6e822b1a-ae07-4874-a512-3138622f3c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eixin\qiyeweixin\WXWork\1688851217379116\Cache\Image\2022-02\6e822b1a-ae07-4874-a512-3138622f3ca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BF8">
        <w:rPr>
          <w:noProof/>
        </w:rPr>
        <w:br/>
      </w:r>
      <w:r w:rsidR="00275BF8">
        <w:rPr>
          <w:noProof/>
        </w:rPr>
        <w:t>step</w:t>
      </w:r>
      <w:r>
        <w:rPr>
          <w:noProof/>
        </w:rPr>
        <w:t>4</w:t>
      </w:r>
      <w:r w:rsidR="00275BF8">
        <w:rPr>
          <w:noProof/>
        </w:rPr>
        <w:t>:</w:t>
      </w:r>
      <w:r w:rsidR="00275BF8">
        <w:rPr>
          <w:noProof/>
        </w:rPr>
        <w:t>连接路由器成功后，输入</w:t>
      </w:r>
      <w:r w:rsidR="008F788A" w:rsidRPr="008F788A">
        <w:rPr>
          <w:noProof/>
        </w:rPr>
        <w:t>aws_test_publish</w:t>
      </w:r>
      <w:r w:rsidR="00812CCF">
        <w:rPr>
          <w:noProof/>
        </w:rPr>
        <w:t>命令</w:t>
      </w:r>
      <w:bookmarkStart w:id="0" w:name="_GoBack"/>
      <w:bookmarkEnd w:id="0"/>
      <w:r w:rsidR="008F788A">
        <w:rPr>
          <w:noProof/>
        </w:rPr>
        <w:br/>
      </w:r>
      <w:r w:rsidR="008F788A">
        <w:rPr>
          <w:noProof/>
        </w:rPr>
        <w:lastRenderedPageBreak/>
        <w:drawing>
          <wp:inline distT="0" distB="0" distL="0" distR="0" wp14:anchorId="44C61D8B" wp14:editId="2240C3D2">
            <wp:extent cx="5274310" cy="28073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BF8">
        <w:rPr>
          <w:noProof/>
        </w:rPr>
        <w:br/>
      </w:r>
      <w:r>
        <w:rPr>
          <w:noProof/>
        </w:rPr>
        <w:t>step</w:t>
      </w:r>
      <w:r>
        <w:rPr>
          <w:noProof/>
        </w:rPr>
        <w:t>5</w:t>
      </w:r>
      <w:r>
        <w:rPr>
          <w:noProof/>
        </w:rPr>
        <w:t>:</w:t>
      </w:r>
      <w:r w:rsidR="00CD3CAD" w:rsidRPr="00CD3CAD">
        <w:t xml:space="preserve"> </w:t>
      </w:r>
      <w:r w:rsidR="00CD3CAD">
        <w:t>在</w:t>
      </w:r>
      <w:r w:rsidR="00CD3CAD">
        <w:rPr>
          <w:rFonts w:hint="eastAsia"/>
        </w:rPr>
        <w:t>A</w:t>
      </w:r>
      <w:r w:rsidR="00CD3CAD">
        <w:t>WS IoT</w:t>
      </w:r>
      <w:r w:rsidR="00CD3CAD">
        <w:t>控制台</w:t>
      </w:r>
      <w:r w:rsidR="00CD3CAD">
        <w:t>查看订阅的数据。收到</w:t>
      </w:r>
      <w:r w:rsidR="00CD3CAD">
        <w:rPr>
          <w:rFonts w:hint="eastAsia"/>
        </w:rPr>
        <w:t>Li</w:t>
      </w:r>
      <w:r w:rsidR="00CD3CAD">
        <w:t>ght ON/Light OFF</w:t>
      </w:r>
      <w:r w:rsidR="00CD3CAD">
        <w:t>消息。</w:t>
      </w:r>
      <w:r w:rsidR="00842A4F" w:rsidRPr="007C6B26">
        <w:rPr>
          <w:noProof/>
        </w:rPr>
        <w:br/>
      </w:r>
      <w:r w:rsidR="00CD3CAD">
        <w:rPr>
          <w:noProof/>
        </w:rPr>
        <w:drawing>
          <wp:inline distT="0" distB="0" distL="0" distR="0" wp14:anchorId="0645888D" wp14:editId="34943755">
            <wp:extent cx="5274310" cy="29870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E4">
        <w:rPr>
          <w:rFonts w:asciiTheme="minorEastAsia" w:hAnsiTheme="minorEastAsia"/>
          <w:b/>
        </w:rPr>
        <w:br/>
      </w:r>
      <w:r w:rsidR="00B06B2D">
        <w:rPr>
          <w:rFonts w:asciiTheme="majorHAnsi" w:hAnsiTheme="majorHAnsi" w:cstheme="majorHAnsi"/>
          <w:bCs/>
          <w:color w:val="16191F"/>
          <w:szCs w:val="21"/>
        </w:rPr>
        <w:t>F</w:t>
      </w:r>
      <w:r w:rsidR="00B06B2D">
        <w:rPr>
          <w:rFonts w:asciiTheme="majorHAnsi" w:hAnsiTheme="majorHAnsi" w:cstheme="majorHAnsi"/>
          <w:bCs/>
          <w:color w:val="16191F"/>
          <w:szCs w:val="21"/>
        </w:rPr>
        <w:t>.</w:t>
      </w:r>
      <w:r w:rsidR="00B06B2D" w:rsidRPr="00275BF8">
        <w:t xml:space="preserve"> </w:t>
      </w:r>
      <w:r w:rsidR="00B06B2D">
        <w:t>Running Subscriber Application</w:t>
      </w:r>
      <w:r w:rsidR="00B06B2D">
        <w:br/>
      </w:r>
      <w:r w:rsidR="000D7096">
        <w:rPr>
          <w:noProof/>
        </w:rPr>
        <w:t xml:space="preserve">step1:RESET </w:t>
      </w:r>
      <w:r w:rsidR="000D7096">
        <w:rPr>
          <w:noProof/>
        </w:rPr>
        <w:t>开发板</w:t>
      </w:r>
      <w:r w:rsidR="000D7096">
        <w:rPr>
          <w:noProof/>
        </w:rPr>
        <w:br/>
      </w:r>
      <w:r w:rsidR="000D7096">
        <w:rPr>
          <w:noProof/>
        </w:rPr>
        <w:t>step</w:t>
      </w:r>
      <w:r w:rsidR="000D7096">
        <w:rPr>
          <w:noProof/>
        </w:rPr>
        <w:t>2</w:t>
      </w:r>
      <w:r w:rsidR="000D7096">
        <w:rPr>
          <w:noProof/>
        </w:rPr>
        <w:t>:</w:t>
      </w:r>
      <w:r w:rsidR="000D7096">
        <w:rPr>
          <w:noProof/>
        </w:rPr>
        <w:t>在串口终端输入连接路由器命令</w:t>
      </w:r>
      <w:r w:rsidR="000D7096">
        <w:rPr>
          <w:rFonts w:hint="eastAsia"/>
          <w:noProof/>
        </w:rPr>
        <w:t xml:space="preserve"> </w:t>
      </w:r>
      <w:r w:rsidR="000D7096">
        <w:rPr>
          <w:noProof/>
        </w:rPr>
        <w:t xml:space="preserve">wifi_sta_connect  ssid  password  </w:t>
      </w:r>
      <w:r w:rsidR="000D7096">
        <w:rPr>
          <w:noProof/>
        </w:rPr>
        <w:br/>
      </w:r>
      <w:r w:rsidR="000D7096">
        <w:rPr>
          <w:noProof/>
        </w:rPr>
        <w:lastRenderedPageBreak/>
        <w:drawing>
          <wp:inline distT="0" distB="0" distL="0" distR="0" wp14:anchorId="51FDE8B0" wp14:editId="14D49AF5">
            <wp:extent cx="5274310" cy="3092450"/>
            <wp:effectExtent l="0" t="0" r="2540" b="0"/>
            <wp:docPr id="34" name="图片 34" descr="E:\weixin\qiyeweixin\WXWork\1688851217379116\Cache\Image\2022-02\6e822b1a-ae07-4874-a512-3138622f3c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eixin\qiyeweixin\WXWork\1688851217379116\Cache\Image\2022-02\6e822b1a-ae07-4874-a512-3138622f3ca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096">
        <w:rPr>
          <w:noProof/>
        </w:rPr>
        <w:br/>
      </w:r>
      <w:r w:rsidR="000D7096">
        <w:rPr>
          <w:noProof/>
        </w:rPr>
        <w:t>step</w:t>
      </w:r>
      <w:r w:rsidR="000D7096">
        <w:rPr>
          <w:noProof/>
        </w:rPr>
        <w:t>3</w:t>
      </w:r>
      <w:r w:rsidR="000D7096">
        <w:rPr>
          <w:noProof/>
        </w:rPr>
        <w:t>:</w:t>
      </w:r>
      <w:r w:rsidR="000D7096" w:rsidRPr="000D7096">
        <w:rPr>
          <w:noProof/>
        </w:rPr>
        <w:t xml:space="preserve"> </w:t>
      </w:r>
      <w:r w:rsidR="000D7096">
        <w:rPr>
          <w:noProof/>
        </w:rPr>
        <w:t>连接路由器成功后，输入</w:t>
      </w:r>
      <w:r w:rsidR="000D7096" w:rsidRPr="000D7096">
        <w:rPr>
          <w:noProof/>
        </w:rPr>
        <w:t>aws_test_subscribe</w:t>
      </w:r>
      <w:r w:rsidR="007F64D4">
        <w:rPr>
          <w:noProof/>
        </w:rPr>
        <w:br/>
      </w:r>
      <w:r w:rsidR="007F64D4">
        <w:rPr>
          <w:noProof/>
        </w:rPr>
        <w:drawing>
          <wp:inline distT="0" distB="0" distL="0" distR="0" wp14:anchorId="4F474A1E" wp14:editId="54B98602">
            <wp:extent cx="5274310" cy="27609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7DC">
        <w:rPr>
          <w:noProof/>
        </w:rPr>
        <w:br/>
      </w:r>
      <w:r w:rsidR="006247DC">
        <w:rPr>
          <w:noProof/>
        </w:rPr>
        <w:t>step</w:t>
      </w:r>
      <w:r w:rsidR="006247DC">
        <w:rPr>
          <w:noProof/>
        </w:rPr>
        <w:t>4</w:t>
      </w:r>
      <w:r w:rsidR="006247DC">
        <w:rPr>
          <w:noProof/>
        </w:rPr>
        <w:t>:</w:t>
      </w:r>
      <w:r w:rsidR="006247DC" w:rsidRPr="000D7096">
        <w:rPr>
          <w:noProof/>
        </w:rPr>
        <w:t xml:space="preserve"> </w:t>
      </w:r>
      <w:r w:rsidR="006247DC">
        <w:t>在</w:t>
      </w:r>
      <w:r w:rsidR="006247DC">
        <w:rPr>
          <w:rFonts w:hint="eastAsia"/>
        </w:rPr>
        <w:t>A</w:t>
      </w:r>
      <w:r w:rsidR="006247DC">
        <w:t>WS IoT</w:t>
      </w:r>
      <w:r w:rsidR="006247DC">
        <w:t>控制台</w:t>
      </w:r>
      <w:r w:rsidR="006247DC">
        <w:t>发布</w:t>
      </w:r>
      <w:r w:rsidR="00841786" w:rsidRPr="00841786">
        <w:t>myTopic/sub</w:t>
      </w:r>
      <w:r w:rsidR="006247DC">
        <w:t>主题</w:t>
      </w:r>
      <w:r w:rsidR="00532EDB">
        <w:t>。</w:t>
      </w:r>
      <w:r w:rsidR="00841786">
        <w:br/>
      </w:r>
      <w:r w:rsidR="00841786">
        <w:rPr>
          <w:noProof/>
        </w:rPr>
        <w:drawing>
          <wp:inline distT="0" distB="0" distL="0" distR="0" wp14:anchorId="33537C08" wp14:editId="24CA19B9">
            <wp:extent cx="5274310" cy="16217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86">
        <w:br/>
      </w:r>
      <w:r w:rsidR="00841786">
        <w:rPr>
          <w:noProof/>
        </w:rPr>
        <w:lastRenderedPageBreak/>
        <w:drawing>
          <wp:inline distT="0" distB="0" distL="0" distR="0" wp14:anchorId="75C2021D" wp14:editId="2ED80B2C">
            <wp:extent cx="5274310" cy="14935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EDB">
        <w:br/>
      </w:r>
      <w:r w:rsidR="00532EDB">
        <w:rPr>
          <w:noProof/>
        </w:rPr>
        <w:t>step</w:t>
      </w:r>
      <w:r w:rsidR="00532EDB">
        <w:rPr>
          <w:noProof/>
        </w:rPr>
        <w:t>5</w:t>
      </w:r>
      <w:r w:rsidR="00532EDB">
        <w:rPr>
          <w:noProof/>
        </w:rPr>
        <w:t>:</w:t>
      </w:r>
      <w:r w:rsidR="00532EDB" w:rsidRPr="000D7096">
        <w:rPr>
          <w:noProof/>
        </w:rPr>
        <w:t xml:space="preserve"> </w:t>
      </w:r>
      <w:r w:rsidR="00532EDB">
        <w:t>在串口终端查看接收数据</w:t>
      </w:r>
      <w:r w:rsidR="00841786">
        <w:br/>
      </w:r>
      <w:r w:rsidR="00532EDB">
        <w:rPr>
          <w:noProof/>
        </w:rPr>
        <w:drawing>
          <wp:inline distT="0" distB="0" distL="0" distR="0" wp14:anchorId="27F422EB" wp14:editId="38B9DCB0">
            <wp:extent cx="5274310" cy="27597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EDB">
        <w:br/>
      </w:r>
      <w:r w:rsidR="003E14CD">
        <w:rPr>
          <w:rFonts w:asciiTheme="majorHAnsi" w:hAnsiTheme="majorHAnsi" w:cstheme="majorHAnsi"/>
          <w:bCs/>
          <w:color w:val="16191F"/>
          <w:szCs w:val="21"/>
        </w:rPr>
        <w:t>G</w:t>
      </w:r>
      <w:r w:rsidR="003E14CD">
        <w:rPr>
          <w:rFonts w:asciiTheme="majorHAnsi" w:hAnsiTheme="majorHAnsi" w:cstheme="majorHAnsi"/>
          <w:bCs/>
          <w:color w:val="16191F"/>
          <w:szCs w:val="21"/>
        </w:rPr>
        <w:t>.</w:t>
      </w:r>
      <w:r w:rsidR="003E14CD" w:rsidRPr="00275BF8">
        <w:t xml:space="preserve"> </w:t>
      </w:r>
      <w:r w:rsidR="003E14CD">
        <w:t>Running AWS Shadow Application</w:t>
      </w:r>
      <w:r w:rsidR="00BA0BC1">
        <w:br/>
      </w:r>
      <w:r w:rsidR="00BA0BC1">
        <w:rPr>
          <w:noProof/>
        </w:rPr>
        <w:t xml:space="preserve">step1:RESET </w:t>
      </w:r>
      <w:r w:rsidR="00BA0BC1">
        <w:rPr>
          <w:noProof/>
        </w:rPr>
        <w:t>开发板</w:t>
      </w:r>
    </w:p>
    <w:p w:rsidR="00D40CF8" w:rsidRDefault="00D40CF8">
      <w:pPr>
        <w:rPr>
          <w:rFonts w:hint="eastAsia"/>
          <w:noProof/>
        </w:rPr>
      </w:pPr>
      <w:r>
        <w:rPr>
          <w:noProof/>
        </w:rPr>
        <w:t>step2:</w:t>
      </w:r>
      <w:r w:rsidRPr="00D40CF8">
        <w:t xml:space="preserve"> </w:t>
      </w:r>
      <w:r>
        <w:t>在</w:t>
      </w:r>
      <w:r>
        <w:rPr>
          <w:rFonts w:hint="eastAsia"/>
        </w:rPr>
        <w:t>A</w:t>
      </w:r>
      <w:r>
        <w:t>WS IoT</w:t>
      </w:r>
      <w:r>
        <w:t>控制台</w:t>
      </w:r>
      <w:r>
        <w:t>编辑</w:t>
      </w:r>
      <w:r>
        <w:rPr>
          <w:rFonts w:hint="eastAsia"/>
        </w:rPr>
        <w:t>s</w:t>
      </w:r>
      <w:r>
        <w:t>hadow state</w:t>
      </w:r>
    </w:p>
    <w:p w:rsidR="00F76AAA" w:rsidRDefault="00D40CF8">
      <w:pPr>
        <w:rPr>
          <w:noProof/>
        </w:rPr>
      </w:pPr>
      <w:r>
        <w:rPr>
          <w:noProof/>
        </w:rPr>
        <w:drawing>
          <wp:inline distT="0" distB="0" distL="0" distR="0" wp14:anchorId="780A79B5" wp14:editId="4117FE50">
            <wp:extent cx="5274310" cy="23945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BC1">
        <w:rPr>
          <w:noProof/>
        </w:rPr>
        <w:br/>
        <w:t>step</w:t>
      </w:r>
      <w:r w:rsidR="00330319">
        <w:rPr>
          <w:noProof/>
        </w:rPr>
        <w:t>3</w:t>
      </w:r>
      <w:r w:rsidR="00BA0BC1">
        <w:rPr>
          <w:noProof/>
        </w:rPr>
        <w:t>:</w:t>
      </w:r>
      <w:r w:rsidR="00BA0BC1">
        <w:rPr>
          <w:noProof/>
        </w:rPr>
        <w:t>在串口终端输入连接路由器命令</w:t>
      </w:r>
      <w:r w:rsidR="00BA0BC1">
        <w:rPr>
          <w:rFonts w:hint="eastAsia"/>
          <w:noProof/>
        </w:rPr>
        <w:t xml:space="preserve"> </w:t>
      </w:r>
      <w:r w:rsidR="00BA0BC1">
        <w:rPr>
          <w:noProof/>
        </w:rPr>
        <w:t xml:space="preserve">wifi_sta_connect  ssid  password </w:t>
      </w:r>
    </w:p>
    <w:p w:rsidR="00F76AAA" w:rsidRDefault="00F76A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E09F35" wp14:editId="2948719F">
            <wp:extent cx="5274310" cy="3092450"/>
            <wp:effectExtent l="0" t="0" r="2540" b="0"/>
            <wp:docPr id="40" name="图片 40" descr="E:\weixin\qiyeweixin\WXWork\1688851217379116\Cache\Image\2022-02\6e822b1a-ae07-4874-a512-3138622f3c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eixin\qiyeweixin\WXWork\1688851217379116\Cache\Image\2022-02\6e822b1a-ae07-4874-a512-3138622f3ca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AAA" w:rsidRDefault="00F76AAA">
      <w:pPr>
        <w:rPr>
          <w:noProof/>
        </w:rPr>
      </w:pPr>
      <w:r>
        <w:rPr>
          <w:noProof/>
        </w:rPr>
        <w:t>S</w:t>
      </w:r>
      <w:r>
        <w:rPr>
          <w:noProof/>
        </w:rPr>
        <w:t>tep</w:t>
      </w:r>
      <w:r>
        <w:rPr>
          <w:noProof/>
        </w:rPr>
        <w:t>4</w:t>
      </w:r>
      <w:r>
        <w:rPr>
          <w:noProof/>
        </w:rPr>
        <w:t>:</w:t>
      </w:r>
      <w:r w:rsidRPr="000D7096">
        <w:rPr>
          <w:noProof/>
        </w:rPr>
        <w:t xml:space="preserve"> </w:t>
      </w:r>
      <w:r>
        <w:rPr>
          <w:noProof/>
        </w:rPr>
        <w:t>连接路由器成功后，输入</w:t>
      </w:r>
      <w:r w:rsidRPr="00F76AAA">
        <w:rPr>
          <w:noProof/>
        </w:rPr>
        <w:t>aws_test_shadow</w:t>
      </w:r>
    </w:p>
    <w:p w:rsidR="00F76AAA" w:rsidRDefault="00F76AAA" w:rsidP="00F76AAA">
      <w:pPr>
        <w:rPr>
          <w:noProof/>
        </w:rPr>
      </w:pPr>
      <w:r>
        <w:rPr>
          <w:noProof/>
        </w:rPr>
        <w:drawing>
          <wp:inline distT="0" distB="0" distL="0" distR="0" wp14:anchorId="41034658" wp14:editId="18A6EA39">
            <wp:extent cx="5274310" cy="34531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Step</w:t>
      </w:r>
      <w:r>
        <w:rPr>
          <w:noProof/>
        </w:rPr>
        <w:t>5</w:t>
      </w:r>
      <w:r>
        <w:rPr>
          <w:noProof/>
        </w:rPr>
        <w:t>:</w:t>
      </w:r>
      <w:r w:rsidRPr="000D7096">
        <w:rPr>
          <w:noProof/>
        </w:rPr>
        <w:t xml:space="preserve"> </w:t>
      </w:r>
      <w:r>
        <w:t>在串口终端查看</w:t>
      </w:r>
      <w:r>
        <w:rPr>
          <w:rFonts w:hint="eastAsia"/>
        </w:rPr>
        <w:t>更新</w:t>
      </w:r>
      <w:r>
        <w:rPr>
          <w:rFonts w:hint="eastAsia"/>
        </w:rPr>
        <w:t>s</w:t>
      </w:r>
      <w:r>
        <w:t>hadow data</w:t>
      </w:r>
      <w:r>
        <w:br/>
      </w:r>
    </w:p>
    <w:p w:rsidR="008B591E" w:rsidRPr="008F788A" w:rsidRDefault="003E14CD">
      <w:pPr>
        <w:rPr>
          <w:rFonts w:hint="eastAsia"/>
          <w:noProof/>
        </w:rPr>
      </w:pPr>
      <w:r>
        <w:br/>
      </w:r>
      <w:r w:rsidR="00F76AAA">
        <w:rPr>
          <w:noProof/>
        </w:rPr>
        <w:lastRenderedPageBreak/>
        <w:drawing>
          <wp:inline distT="0" distB="0" distL="0" distR="0" wp14:anchorId="5FFF528B" wp14:editId="7EAE47CD">
            <wp:extent cx="5274310" cy="28168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096">
        <w:rPr>
          <w:noProof/>
        </w:rPr>
        <w:br/>
      </w:r>
      <w:r w:rsidR="00533BA3">
        <w:rPr>
          <w:noProof/>
        </w:rPr>
        <w:t>Step</w:t>
      </w:r>
      <w:r w:rsidR="00533BA3">
        <w:rPr>
          <w:noProof/>
        </w:rPr>
        <w:t>6</w:t>
      </w:r>
      <w:r w:rsidR="00533BA3">
        <w:rPr>
          <w:noProof/>
        </w:rPr>
        <w:t>:</w:t>
      </w:r>
      <w:r w:rsidR="00533BA3" w:rsidRPr="000D7096">
        <w:rPr>
          <w:noProof/>
        </w:rPr>
        <w:t xml:space="preserve"> </w:t>
      </w:r>
      <w:r w:rsidR="00533BA3">
        <w:t>在</w:t>
      </w:r>
      <w:r w:rsidR="00533BA3">
        <w:rPr>
          <w:rFonts w:hint="eastAsia"/>
        </w:rPr>
        <w:t>A</w:t>
      </w:r>
      <w:r w:rsidR="00533BA3">
        <w:t>WS IoT</w:t>
      </w:r>
      <w:r w:rsidR="00533BA3">
        <w:t>控制台</w:t>
      </w:r>
      <w:r w:rsidR="00533BA3">
        <w:rPr>
          <w:rFonts w:hint="eastAsia"/>
        </w:rPr>
        <w:t>查</w:t>
      </w:r>
      <w:r w:rsidR="00533BA3">
        <w:t>看</w:t>
      </w:r>
      <w:r w:rsidR="00533BA3">
        <w:rPr>
          <w:rFonts w:hint="eastAsia"/>
        </w:rPr>
        <w:t>更新</w:t>
      </w:r>
      <w:r w:rsidR="00533BA3">
        <w:rPr>
          <w:rFonts w:hint="eastAsia"/>
        </w:rPr>
        <w:t>s</w:t>
      </w:r>
      <w:r w:rsidR="00533BA3">
        <w:t>hadow data</w:t>
      </w:r>
      <w:r w:rsidR="00533BA3">
        <w:br/>
      </w:r>
      <w:r w:rsidR="00A5764C">
        <w:rPr>
          <w:noProof/>
        </w:rPr>
        <w:drawing>
          <wp:inline distT="0" distB="0" distL="0" distR="0" wp14:anchorId="06295BEE" wp14:editId="59921B12">
            <wp:extent cx="5274310" cy="4116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4C">
        <w:rPr>
          <w:rFonts w:asciiTheme="minorEastAsia" w:hAnsiTheme="minorEastAsia"/>
          <w:b/>
        </w:rPr>
        <w:br/>
      </w:r>
      <w:r w:rsidR="00A5764C">
        <w:rPr>
          <w:noProof/>
        </w:rPr>
        <w:lastRenderedPageBreak/>
        <w:drawing>
          <wp:inline distT="0" distB="0" distL="0" distR="0" wp14:anchorId="5BDB509B" wp14:editId="71703499">
            <wp:extent cx="5274310" cy="44989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752">
        <w:rPr>
          <w:rFonts w:asciiTheme="minorEastAsia" w:hAnsiTheme="minorEastAsia"/>
          <w:b/>
        </w:rPr>
        <w:br/>
      </w:r>
      <w:r w:rsidR="006E0752">
        <w:rPr>
          <w:rFonts w:asciiTheme="minorEastAsia" w:hAnsiTheme="minorEastAsia"/>
          <w:b/>
        </w:rPr>
        <w:br/>
      </w:r>
    </w:p>
    <w:sectPr w:rsidR="008B591E" w:rsidRPr="008F78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287C" w:rsidRDefault="00A5287C" w:rsidP="00636BB0">
      <w:r>
        <w:separator/>
      </w:r>
    </w:p>
  </w:endnote>
  <w:endnote w:type="continuationSeparator" w:id="0">
    <w:p w:rsidR="00A5287C" w:rsidRDefault="00A5287C" w:rsidP="00636B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287C" w:rsidRDefault="00A5287C" w:rsidP="00636BB0">
      <w:r>
        <w:separator/>
      </w:r>
    </w:p>
  </w:footnote>
  <w:footnote w:type="continuationSeparator" w:id="0">
    <w:p w:rsidR="00A5287C" w:rsidRDefault="00A5287C" w:rsidP="00636B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305E18"/>
    <w:multiLevelType w:val="multilevel"/>
    <w:tmpl w:val="EBF47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C71"/>
    <w:rsid w:val="000D7096"/>
    <w:rsid w:val="0016595A"/>
    <w:rsid w:val="00196C71"/>
    <w:rsid w:val="001F3D15"/>
    <w:rsid w:val="00275BF8"/>
    <w:rsid w:val="00322C8D"/>
    <w:rsid w:val="00330319"/>
    <w:rsid w:val="00361509"/>
    <w:rsid w:val="003E14CD"/>
    <w:rsid w:val="00457584"/>
    <w:rsid w:val="004B51F0"/>
    <w:rsid w:val="00532EDB"/>
    <w:rsid w:val="00533BA3"/>
    <w:rsid w:val="006247DC"/>
    <w:rsid w:val="00636BB0"/>
    <w:rsid w:val="0065206C"/>
    <w:rsid w:val="006E0752"/>
    <w:rsid w:val="007105DF"/>
    <w:rsid w:val="00730981"/>
    <w:rsid w:val="00732D66"/>
    <w:rsid w:val="007C6B26"/>
    <w:rsid w:val="007C73BB"/>
    <w:rsid w:val="007F64D4"/>
    <w:rsid w:val="00812CCF"/>
    <w:rsid w:val="00841786"/>
    <w:rsid w:val="00842A4F"/>
    <w:rsid w:val="00850D98"/>
    <w:rsid w:val="00855CA9"/>
    <w:rsid w:val="00887323"/>
    <w:rsid w:val="008B591E"/>
    <w:rsid w:val="008F788A"/>
    <w:rsid w:val="00900D59"/>
    <w:rsid w:val="00955BA3"/>
    <w:rsid w:val="009C4E54"/>
    <w:rsid w:val="009F04E7"/>
    <w:rsid w:val="00A27D44"/>
    <w:rsid w:val="00A5287C"/>
    <w:rsid w:val="00A5764C"/>
    <w:rsid w:val="00A723DB"/>
    <w:rsid w:val="00B06B2D"/>
    <w:rsid w:val="00B07B96"/>
    <w:rsid w:val="00BA0BC1"/>
    <w:rsid w:val="00BB7FE0"/>
    <w:rsid w:val="00C81206"/>
    <w:rsid w:val="00CD1278"/>
    <w:rsid w:val="00CD3CAD"/>
    <w:rsid w:val="00D40CF8"/>
    <w:rsid w:val="00D627D6"/>
    <w:rsid w:val="00D75C47"/>
    <w:rsid w:val="00D768B1"/>
    <w:rsid w:val="00DA06E4"/>
    <w:rsid w:val="00E929E2"/>
    <w:rsid w:val="00EA7B5A"/>
    <w:rsid w:val="00F76AAA"/>
    <w:rsid w:val="00FA46C3"/>
    <w:rsid w:val="00FC7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FAC03F9-8F51-429D-BC37-C2CABB5F8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636BB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C73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6B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36BB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36B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36BB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36BB0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7C73B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semiHidden/>
    <w:rsid w:val="007C73B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732D6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80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15</Pages>
  <Words>340</Words>
  <Characters>1942</Characters>
  <Application>Microsoft Office Word</Application>
  <DocSecurity>0</DocSecurity>
  <Lines>16</Lines>
  <Paragraphs>4</Paragraphs>
  <ScaleCrop>false</ScaleCrop>
  <Company/>
  <LinksUpToDate>false</LinksUpToDate>
  <CharactersWithSpaces>2278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41</cp:revision>
  <dcterms:created xsi:type="dcterms:W3CDTF">2022-02-24T07:47:00Z</dcterms:created>
  <dcterms:modified xsi:type="dcterms:W3CDTF">2022-02-25T12:42:00Z</dcterms:modified>
</cp:coreProperties>
</file>